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561" w:type="dxa"/>
        <w:tblBorders>
          <w:top w:val="nil"/>
          <w:left w:val="nil"/>
          <w:bottom w:val="nil"/>
          <w:right w:val="nil"/>
          <w:insideH w:val="nil"/>
          <w:insideV w:val="nil"/>
        </w:tblBorders>
        <w:tblLayout w:type="fixed"/>
        <w:tblCellMar>
          <w:top w:w="28" w:type="dxa"/>
          <w:left w:w="0" w:type="dxa"/>
          <w:right w:w="0" w:type="dxa"/>
        </w:tblCellMar>
        <w:tblLook w:val="04A0" w:firstRow="1" w:lastRow="0" w:firstColumn="1" w:lastColumn="0" w:noHBand="0" w:noVBand="1"/>
      </w:tblPr>
      <w:tblGrid>
        <w:gridCol w:w="1531"/>
        <w:gridCol w:w="3252"/>
        <w:gridCol w:w="1531"/>
        <w:gridCol w:w="3247"/>
      </w:tblGrid>
      <w:tr w:rsidR="00051EA8" w14:paraId="3B1E7E97" w14:textId="77777777" w:rsidTr="006C3F03">
        <w:tc>
          <w:tcPr>
            <w:tcW w:w="1531" w:type="dxa"/>
          </w:tcPr>
          <w:p w14:paraId="5814FEBD" w14:textId="77777777" w:rsidR="006C1102" w:rsidRPr="00B50B70" w:rsidRDefault="001D69CE" w:rsidP="00D32A48">
            <w:pPr>
              <w:pStyle w:val="Kenmerken"/>
              <w:rPr>
                <w:b/>
              </w:rPr>
            </w:pPr>
            <w:r>
              <w:rPr>
                <w:b/>
              </w:rPr>
              <w:t>Behandeld door</w:t>
            </w:r>
          </w:p>
        </w:tc>
        <w:tc>
          <w:tcPr>
            <w:tcW w:w="3252" w:type="dxa"/>
          </w:tcPr>
          <w:p w14:paraId="387D74E6" w14:textId="6D685691" w:rsidR="006C1102" w:rsidRPr="00B50B70" w:rsidRDefault="00D56049" w:rsidP="00D32A48">
            <w:pPr>
              <w:pStyle w:val="Kenmerken"/>
            </w:pPr>
            <w:r>
              <w:t xml:space="preserve">M. </w:t>
            </w:r>
            <w:r w:rsidR="00F83C08">
              <w:t>d</w:t>
            </w:r>
            <w:r w:rsidR="000447F8">
              <w:t>e Vuijst - Hoogendoorn</w:t>
            </w:r>
          </w:p>
        </w:tc>
        <w:tc>
          <w:tcPr>
            <w:tcW w:w="1531" w:type="dxa"/>
          </w:tcPr>
          <w:p w14:paraId="3FFA6609" w14:textId="77777777" w:rsidR="006C1102" w:rsidRPr="00B50B70" w:rsidRDefault="001D69CE" w:rsidP="00D32A48">
            <w:pPr>
              <w:pStyle w:val="Kenmerken"/>
              <w:rPr>
                <w:b/>
              </w:rPr>
            </w:pPr>
            <w:r>
              <w:rPr>
                <w:b/>
              </w:rPr>
              <w:t>Datum</w:t>
            </w:r>
          </w:p>
        </w:tc>
        <w:tc>
          <w:tcPr>
            <w:tcW w:w="3247" w:type="dxa"/>
          </w:tcPr>
          <w:p w14:paraId="04292FE1" w14:textId="77777777" w:rsidR="006C1102" w:rsidRPr="00B50B70" w:rsidRDefault="001D69CE" w:rsidP="00D32A48">
            <w:pPr>
              <w:pStyle w:val="Kenmerken"/>
            </w:pPr>
            <w:r>
              <w:t>5 juni 2025</w:t>
            </w:r>
          </w:p>
        </w:tc>
      </w:tr>
      <w:tr w:rsidR="00051EA8" w14:paraId="27A88075" w14:textId="77777777" w:rsidTr="006C3F03">
        <w:tc>
          <w:tcPr>
            <w:tcW w:w="1531" w:type="dxa"/>
          </w:tcPr>
          <w:p w14:paraId="1BEB3502" w14:textId="77777777" w:rsidR="006C1102" w:rsidRPr="00B50B70" w:rsidRDefault="001D69CE" w:rsidP="00D32A48">
            <w:pPr>
              <w:pStyle w:val="Kenmerken"/>
              <w:rPr>
                <w:b/>
              </w:rPr>
            </w:pPr>
            <w:r>
              <w:rPr>
                <w:b/>
              </w:rPr>
              <w:t>E-mail</w:t>
            </w:r>
          </w:p>
        </w:tc>
        <w:tc>
          <w:tcPr>
            <w:tcW w:w="3252" w:type="dxa"/>
          </w:tcPr>
          <w:p w14:paraId="295D5283" w14:textId="0206174D" w:rsidR="006C1102" w:rsidRPr="00B50B70" w:rsidRDefault="006A1C7F" w:rsidP="00D32A48">
            <w:pPr>
              <w:pStyle w:val="Kenmerken"/>
            </w:pPr>
            <w:r w:rsidRPr="006A1C7F">
              <w:t>m.de.vuijst</w:t>
            </w:r>
            <w:r w:rsidR="001D69CE">
              <w:t>@utrecht.nl</w:t>
            </w:r>
          </w:p>
        </w:tc>
        <w:tc>
          <w:tcPr>
            <w:tcW w:w="1531" w:type="dxa"/>
          </w:tcPr>
          <w:p w14:paraId="7C333BAF" w14:textId="77777777" w:rsidR="006C1102" w:rsidRPr="00B50B70" w:rsidRDefault="001D69CE" w:rsidP="00D32A48">
            <w:pPr>
              <w:pStyle w:val="Kenmerken"/>
              <w:rPr>
                <w:b/>
              </w:rPr>
            </w:pPr>
            <w:r>
              <w:rPr>
                <w:b/>
              </w:rPr>
              <w:t>Kenmerk</w:t>
            </w:r>
          </w:p>
        </w:tc>
        <w:tc>
          <w:tcPr>
            <w:tcW w:w="3247" w:type="dxa"/>
          </w:tcPr>
          <w:p w14:paraId="5485AF72" w14:textId="6ED3BB7C" w:rsidR="006C1102" w:rsidRPr="00B50B70" w:rsidRDefault="001D69CE" w:rsidP="00D32A48">
            <w:pPr>
              <w:pStyle w:val="Kenmerken"/>
            </w:pPr>
            <w:r w:rsidRPr="001D69CE">
              <w:t>30572377</w:t>
            </w:r>
          </w:p>
        </w:tc>
      </w:tr>
      <w:tr w:rsidR="00051EA8" w14:paraId="139C016E" w14:textId="77777777" w:rsidTr="006C3F03">
        <w:tc>
          <w:tcPr>
            <w:tcW w:w="1531" w:type="dxa"/>
          </w:tcPr>
          <w:p w14:paraId="0654CC65" w14:textId="77777777" w:rsidR="006C1102" w:rsidRPr="00B50B70" w:rsidRDefault="001D69CE" w:rsidP="00D32A48">
            <w:pPr>
              <w:pStyle w:val="Kenmerken"/>
              <w:rPr>
                <w:b/>
              </w:rPr>
            </w:pPr>
            <w:r>
              <w:rPr>
                <w:b/>
              </w:rPr>
              <w:t>Type brief</w:t>
            </w:r>
          </w:p>
        </w:tc>
        <w:tc>
          <w:tcPr>
            <w:tcW w:w="3252" w:type="dxa"/>
          </w:tcPr>
          <w:p w14:paraId="7E31E188" w14:textId="77777777" w:rsidR="006C1102" w:rsidRPr="00B50B70" w:rsidRDefault="001D69CE" w:rsidP="00D32A48">
            <w:pPr>
              <w:pStyle w:val="Kenmerken"/>
            </w:pPr>
            <w:r w:rsidRPr="0047102A">
              <w:t>Voortgangsbrief</w:t>
            </w:r>
          </w:p>
        </w:tc>
        <w:tc>
          <w:tcPr>
            <w:tcW w:w="1531" w:type="dxa"/>
          </w:tcPr>
          <w:p w14:paraId="5AA60A01" w14:textId="77777777" w:rsidR="006C1102" w:rsidRPr="00B50B70" w:rsidRDefault="001D69CE" w:rsidP="00D32A48">
            <w:pPr>
              <w:pStyle w:val="Kenmerken"/>
              <w:rPr>
                <w:b/>
              </w:rPr>
            </w:pPr>
            <w:r>
              <w:rPr>
                <w:b/>
              </w:rPr>
              <w:t>Onderwerp</w:t>
            </w:r>
          </w:p>
        </w:tc>
        <w:tc>
          <w:tcPr>
            <w:tcW w:w="3247" w:type="dxa"/>
          </w:tcPr>
          <w:p w14:paraId="2EDA9BE9" w14:textId="77777777" w:rsidR="006C1102" w:rsidRPr="00B50B70" w:rsidRDefault="001D69CE" w:rsidP="00D32A48">
            <w:pPr>
              <w:pStyle w:val="Kenmerken"/>
            </w:pPr>
            <w:r>
              <w:t>voortgang koffiehuis Transwijk</w:t>
            </w:r>
          </w:p>
        </w:tc>
      </w:tr>
      <w:tr w:rsidR="00051EA8" w14:paraId="352C1280" w14:textId="77777777" w:rsidTr="006C3F03">
        <w:tc>
          <w:tcPr>
            <w:tcW w:w="1531" w:type="dxa"/>
          </w:tcPr>
          <w:p w14:paraId="62EF8CE2" w14:textId="77777777" w:rsidR="006C1102" w:rsidRPr="00B50B70" w:rsidRDefault="001D69CE" w:rsidP="00D32A48">
            <w:pPr>
              <w:pStyle w:val="Kenmerken"/>
              <w:rPr>
                <w:b/>
              </w:rPr>
            </w:pPr>
            <w:r>
              <w:rPr>
                <w:b/>
              </w:rPr>
              <w:t>Bijlage(n)</w:t>
            </w:r>
          </w:p>
        </w:tc>
        <w:tc>
          <w:tcPr>
            <w:tcW w:w="3252" w:type="dxa"/>
          </w:tcPr>
          <w:p w14:paraId="1AFCB596" w14:textId="77777777" w:rsidR="006C1102" w:rsidRPr="00B50B70" w:rsidRDefault="006C1102" w:rsidP="00D32A48">
            <w:pPr>
              <w:pStyle w:val="Kenmerken"/>
            </w:pPr>
          </w:p>
        </w:tc>
        <w:tc>
          <w:tcPr>
            <w:tcW w:w="1531" w:type="dxa"/>
          </w:tcPr>
          <w:p w14:paraId="6BCEFC27" w14:textId="77777777" w:rsidR="006C1102" w:rsidRPr="00B50B70" w:rsidRDefault="001D69CE" w:rsidP="00D32A48">
            <w:pPr>
              <w:pStyle w:val="Kenmerken"/>
              <w:rPr>
                <w:b/>
              </w:rPr>
            </w:pPr>
            <w:r>
              <w:rPr>
                <w:b/>
              </w:rPr>
              <w:t>Beleidsveld</w:t>
            </w:r>
          </w:p>
        </w:tc>
        <w:tc>
          <w:tcPr>
            <w:tcW w:w="3247" w:type="dxa"/>
          </w:tcPr>
          <w:p w14:paraId="7EAC5B00" w14:textId="77777777" w:rsidR="006C1102" w:rsidRPr="00B50B70" w:rsidRDefault="001D69CE" w:rsidP="00943A45">
            <w:pPr>
              <w:pStyle w:val="Kenmerken"/>
              <w:tabs>
                <w:tab w:val="center" w:pos="1623"/>
              </w:tabs>
            </w:pPr>
            <w:r w:rsidRPr="00E4046C">
              <w:rPr>
                <w:szCs w:val="16"/>
              </w:rPr>
              <w:t>Handhaving</w:t>
            </w:r>
            <w:r>
              <w:tab/>
            </w:r>
          </w:p>
        </w:tc>
      </w:tr>
      <w:tr w:rsidR="00051EA8" w14:paraId="506C430D" w14:textId="77777777" w:rsidTr="006C3F03">
        <w:tc>
          <w:tcPr>
            <w:tcW w:w="1531" w:type="dxa"/>
          </w:tcPr>
          <w:p w14:paraId="76CE89F2" w14:textId="77777777" w:rsidR="006C1102" w:rsidRDefault="006C1102" w:rsidP="00D32A48">
            <w:pPr>
              <w:pStyle w:val="Kenmerken"/>
              <w:rPr>
                <w:b/>
              </w:rPr>
            </w:pPr>
          </w:p>
          <w:p w14:paraId="6C8EF3C2" w14:textId="77777777" w:rsidR="006C1102" w:rsidRPr="00B50B70" w:rsidRDefault="006C1102" w:rsidP="00D32A48">
            <w:pPr>
              <w:pStyle w:val="Kenmerken"/>
              <w:rPr>
                <w:b/>
              </w:rPr>
            </w:pPr>
          </w:p>
        </w:tc>
        <w:tc>
          <w:tcPr>
            <w:tcW w:w="3252" w:type="dxa"/>
          </w:tcPr>
          <w:p w14:paraId="432A5A94" w14:textId="77777777" w:rsidR="006C1102" w:rsidRPr="00B50B70" w:rsidRDefault="006C1102" w:rsidP="00D32A48">
            <w:pPr>
              <w:pStyle w:val="Kenmerken"/>
            </w:pPr>
          </w:p>
        </w:tc>
        <w:tc>
          <w:tcPr>
            <w:tcW w:w="4778" w:type="dxa"/>
            <w:gridSpan w:val="2"/>
          </w:tcPr>
          <w:p w14:paraId="4AE1B868" w14:textId="77777777" w:rsidR="006C1102" w:rsidRPr="00B50B70" w:rsidRDefault="006C1102" w:rsidP="00D32A48">
            <w:pPr>
              <w:pStyle w:val="Kenmerken"/>
            </w:pPr>
          </w:p>
        </w:tc>
      </w:tr>
      <w:tr w:rsidR="00051EA8" w14:paraId="2F92F062" w14:textId="77777777" w:rsidTr="006C3F03">
        <w:tc>
          <w:tcPr>
            <w:tcW w:w="9561" w:type="dxa"/>
            <w:gridSpan w:val="4"/>
          </w:tcPr>
          <w:p w14:paraId="64551852" w14:textId="77777777" w:rsidR="006C1102" w:rsidRPr="00B50B70" w:rsidRDefault="001D69CE" w:rsidP="00510282">
            <w:r>
              <w:t>Geachte leden van de raad,</w:t>
            </w:r>
          </w:p>
        </w:tc>
      </w:tr>
    </w:tbl>
    <w:p w14:paraId="331CBD57" w14:textId="77777777" w:rsidR="00F06837" w:rsidRDefault="00F06837" w:rsidP="00F06837">
      <w:pPr>
        <w:spacing w:line="280" w:lineRule="atLeast"/>
      </w:pPr>
    </w:p>
    <w:p w14:paraId="0EC35D1B" w14:textId="60508D06" w:rsidR="0007387F" w:rsidRPr="0007387F" w:rsidRDefault="0007387F" w:rsidP="0007387F">
      <w:pPr>
        <w:spacing w:line="280" w:lineRule="atLeast"/>
      </w:pPr>
      <w:r w:rsidRPr="0007387F">
        <w:t>Op donderdag 17 april</w:t>
      </w:r>
      <w:r>
        <w:t xml:space="preserve"> jl.</w:t>
      </w:r>
      <w:r w:rsidRPr="0007387F">
        <w:t xml:space="preserve"> hebben wij in de </w:t>
      </w:r>
      <w:r>
        <w:t>c</w:t>
      </w:r>
      <w:r w:rsidRPr="0007387F">
        <w:t xml:space="preserve">ommissie Veiligheid, Bestuur en Financiën gesproken over het koffiehuis in Transwijk </w:t>
      </w:r>
      <w:r w:rsidR="00EB2662">
        <w:t>naar aanleiding van</w:t>
      </w:r>
      <w:r w:rsidRPr="0007387F">
        <w:t xml:space="preserve"> de handhavingsactie in 2019 door de gemeente en het vervolg hierop.</w:t>
      </w:r>
    </w:p>
    <w:p w14:paraId="77D7959E" w14:textId="77777777" w:rsidR="0007387F" w:rsidRPr="0007387F" w:rsidRDefault="0007387F" w:rsidP="0007387F">
      <w:pPr>
        <w:spacing w:line="280" w:lineRule="atLeast"/>
      </w:pPr>
    </w:p>
    <w:p w14:paraId="2493D32C" w14:textId="2E309DB9" w:rsidR="0007387F" w:rsidRPr="0007387F" w:rsidRDefault="0007387F" w:rsidP="0007387F">
      <w:pPr>
        <w:spacing w:line="280" w:lineRule="atLeast"/>
        <w:rPr>
          <w:i/>
          <w:iCs/>
        </w:rPr>
      </w:pPr>
      <w:r w:rsidRPr="0007387F">
        <w:t>In navolging op dit debat heb ik op 5 juni een gesprek gehad met de betreffende ondernemer, zijn broer en zijn raadsman. In dit gesprek heeft de ondernemer mij op indringende wijze verteld wat deze zaak met hem en zijn familie heeft gedaan en op dit moment nog doet. Naar aanleiding hiervan heb ik de ondernemer namens de gemeente persoonlijk mijn excuses aangeboden. Mijn inspanning is erop gericht om het juridische traject waar de ondernemer nu met de gemeente in zit</w:t>
      </w:r>
      <w:r w:rsidR="00B15EB2">
        <w:t>,</w:t>
      </w:r>
      <w:r w:rsidRPr="0007387F">
        <w:t xml:space="preserve"> zo snel als mogelijk af te ronden.</w:t>
      </w:r>
    </w:p>
    <w:p w14:paraId="561913BA" w14:textId="77777777" w:rsidR="0007387F" w:rsidRPr="0007387F" w:rsidRDefault="0007387F" w:rsidP="0007387F">
      <w:pPr>
        <w:spacing w:line="280" w:lineRule="atLeast"/>
        <w:rPr>
          <w:i/>
          <w:iCs/>
        </w:rPr>
      </w:pPr>
    </w:p>
    <w:p w14:paraId="22E715EA" w14:textId="57A5A0C6" w:rsidR="000A1C05" w:rsidRDefault="0007387F" w:rsidP="00F06837">
      <w:pPr>
        <w:spacing w:line="280" w:lineRule="atLeast"/>
      </w:pPr>
      <w:r w:rsidRPr="0007387F">
        <w:t>Ik zal u over de voortgang nader informeren.</w:t>
      </w:r>
    </w:p>
    <w:p w14:paraId="450E6F3E" w14:textId="77777777" w:rsidR="006A1C7F" w:rsidRDefault="006A1C7F" w:rsidP="00F06837">
      <w:pPr>
        <w:spacing w:line="280" w:lineRule="atLeast"/>
      </w:pPr>
    </w:p>
    <w:p w14:paraId="16406D6E" w14:textId="77777777" w:rsidR="0084419C" w:rsidRDefault="001D69CE" w:rsidP="00F06837">
      <w:pPr>
        <w:spacing w:line="280" w:lineRule="atLeast"/>
      </w:pPr>
      <w:r>
        <w:t>Met vriendelijke groet,</w:t>
      </w:r>
    </w:p>
    <w:p w14:paraId="40B2CA03" w14:textId="77777777" w:rsidR="0084419C" w:rsidRDefault="0084419C" w:rsidP="00F06837">
      <w:pPr>
        <w:spacing w:line="280" w:lineRule="atLeast"/>
      </w:pPr>
    </w:p>
    <w:p w14:paraId="25FC9FA5" w14:textId="77777777" w:rsidR="0084419C" w:rsidRDefault="0084419C" w:rsidP="00F06837">
      <w:pPr>
        <w:spacing w:line="280" w:lineRule="atLeast"/>
      </w:pPr>
    </w:p>
    <w:p w14:paraId="67854C83" w14:textId="77777777" w:rsidR="0084419C" w:rsidRDefault="0084419C" w:rsidP="00F06837">
      <w:pPr>
        <w:spacing w:line="280" w:lineRule="atLeast"/>
      </w:pPr>
    </w:p>
    <w:p w14:paraId="7FD53A0B" w14:textId="77777777" w:rsidR="000A1C05" w:rsidRDefault="001D69CE" w:rsidP="00F06837">
      <w:pPr>
        <w:spacing w:line="280" w:lineRule="atLeast"/>
      </w:pPr>
      <w:r>
        <w:t>Sharon A.M. Dijksma</w:t>
      </w:r>
    </w:p>
    <w:sectPr w:rsidR="000A1C05" w:rsidSect="00267671">
      <w:headerReference w:type="even" r:id="rId6"/>
      <w:headerReference w:type="default" r:id="rId7"/>
      <w:footerReference w:type="even" r:id="rId8"/>
      <w:footerReference w:type="default" r:id="rId9"/>
      <w:headerReference w:type="first" r:id="rId10"/>
      <w:footerReference w:type="first" r:id="rId11"/>
      <w:pgSz w:w="11906" w:h="16838"/>
      <w:pgMar w:top="909" w:right="1418" w:bottom="1418" w:left="1440"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7959" w14:textId="77777777" w:rsidR="001D69CE" w:rsidRDefault="001D69CE">
      <w:r>
        <w:separator/>
      </w:r>
    </w:p>
  </w:endnote>
  <w:endnote w:type="continuationSeparator" w:id="0">
    <w:p w14:paraId="0DB80734" w14:textId="77777777" w:rsidR="001D69CE" w:rsidRDefault="001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A864" w14:textId="77777777" w:rsidR="00D81B77" w:rsidRDefault="00D81B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7877" w14:textId="77777777" w:rsidR="000F36E2" w:rsidRPr="00C175CF" w:rsidRDefault="001D69CE" w:rsidP="000F36E2">
    <w:pPr>
      <w:pStyle w:val="Voettekst"/>
      <w:jc w:val="right"/>
      <w:rPr>
        <w:sz w:val="16"/>
      </w:rPr>
    </w:pPr>
    <w:r w:rsidRPr="00C175CF">
      <w:rPr>
        <w:sz w:val="16"/>
      </w:rPr>
      <w:fldChar w:fldCharType="begin"/>
    </w:r>
    <w:r w:rsidRPr="00C175CF">
      <w:rPr>
        <w:sz w:val="16"/>
      </w:rPr>
      <w:instrText>PAGE  \* Arabic  \* MERGEFORMAT</w:instrText>
    </w:r>
    <w:r w:rsidRPr="00C175CF">
      <w:rPr>
        <w:sz w:val="16"/>
      </w:rPr>
      <w:fldChar w:fldCharType="separate"/>
    </w:r>
    <w:r>
      <w:rPr>
        <w:noProof/>
        <w:sz w:val="16"/>
      </w:rPr>
      <w:t>2</w:t>
    </w:r>
    <w:r w:rsidRPr="00C175CF">
      <w:rPr>
        <w:sz w:val="16"/>
      </w:rPr>
      <w:fldChar w:fldCharType="end"/>
    </w:r>
    <w:r w:rsidRPr="00C175CF">
      <w:rPr>
        <w:sz w:val="16"/>
      </w:rPr>
      <w:t>/</w:t>
    </w:r>
    <w:r w:rsidRPr="00C175CF">
      <w:rPr>
        <w:sz w:val="16"/>
      </w:rPr>
      <w:fldChar w:fldCharType="begin"/>
    </w:r>
    <w:r w:rsidRPr="00C175CF">
      <w:rPr>
        <w:sz w:val="16"/>
      </w:rPr>
      <w:instrText>NUMPAGES  \* Arabic  \* MERGEFORMAT</w:instrText>
    </w:r>
    <w:r w:rsidRPr="00C175CF">
      <w:rPr>
        <w:sz w:val="16"/>
      </w:rPr>
      <w:fldChar w:fldCharType="separate"/>
    </w:r>
    <w:r>
      <w:rPr>
        <w:noProof/>
        <w:sz w:val="16"/>
      </w:rPr>
      <w:t>1</w:t>
    </w:r>
    <w:r w:rsidRPr="00C175CF">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D586" w14:textId="77777777" w:rsidR="00D81B77" w:rsidRDefault="00D81B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541BB" w14:textId="77777777" w:rsidR="001D69CE" w:rsidRDefault="001D69CE">
      <w:r>
        <w:separator/>
      </w:r>
    </w:p>
  </w:footnote>
  <w:footnote w:type="continuationSeparator" w:id="0">
    <w:p w14:paraId="24BE5DFB" w14:textId="77777777" w:rsidR="001D69CE" w:rsidRDefault="001D6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F1CA" w14:textId="77777777" w:rsidR="00D81B77" w:rsidRDefault="00D81B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9354"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418"/>
      <w:gridCol w:w="3274"/>
      <w:gridCol w:w="4662"/>
    </w:tblGrid>
    <w:tr w:rsidR="00051EA8" w14:paraId="592B4879" w14:textId="77777777" w:rsidTr="00205BA3">
      <w:trPr>
        <w:trHeight w:val="124"/>
      </w:trPr>
      <w:tc>
        <w:tcPr>
          <w:tcW w:w="4692" w:type="dxa"/>
          <w:gridSpan w:val="2"/>
        </w:tcPr>
        <w:p w14:paraId="3F2354D1" w14:textId="77777777" w:rsidR="00B36237" w:rsidRPr="00B36237" w:rsidRDefault="00B36237" w:rsidP="0052612E">
          <w:pPr>
            <w:spacing w:line="200" w:lineRule="atLeast"/>
            <w:rPr>
              <w:bCs/>
              <w:sz w:val="16"/>
            </w:rPr>
          </w:pPr>
        </w:p>
      </w:tc>
      <w:tc>
        <w:tcPr>
          <w:tcW w:w="4662" w:type="dxa"/>
        </w:tcPr>
        <w:p w14:paraId="49799A8F" w14:textId="77777777" w:rsidR="00B36237" w:rsidRPr="000F36E2" w:rsidRDefault="00B36237" w:rsidP="000F36E2">
          <w:pPr>
            <w:pStyle w:val="Koptekst"/>
            <w:rPr>
              <w:sz w:val="16"/>
            </w:rPr>
          </w:pPr>
        </w:p>
      </w:tc>
    </w:tr>
    <w:tr w:rsidR="00051EA8" w14:paraId="724686CE" w14:textId="77777777" w:rsidTr="00B36237">
      <w:trPr>
        <w:trHeight w:val="124"/>
      </w:trPr>
      <w:tc>
        <w:tcPr>
          <w:tcW w:w="1418" w:type="dxa"/>
        </w:tcPr>
        <w:p w14:paraId="6C8832B4" w14:textId="77777777" w:rsidR="00B36237" w:rsidRDefault="00B36237" w:rsidP="0052612E">
          <w:pPr>
            <w:pStyle w:val="Koptekst"/>
            <w:rPr>
              <w:sz w:val="16"/>
            </w:rPr>
          </w:pPr>
        </w:p>
      </w:tc>
      <w:tc>
        <w:tcPr>
          <w:tcW w:w="3274" w:type="dxa"/>
        </w:tcPr>
        <w:p w14:paraId="400E210C" w14:textId="77777777" w:rsidR="00B36237" w:rsidRPr="0052612E" w:rsidRDefault="00B36237" w:rsidP="0052612E">
          <w:pPr>
            <w:spacing w:line="200" w:lineRule="atLeast"/>
            <w:rPr>
              <w:b/>
              <w:sz w:val="16"/>
            </w:rPr>
          </w:pPr>
        </w:p>
      </w:tc>
      <w:tc>
        <w:tcPr>
          <w:tcW w:w="4662" w:type="dxa"/>
        </w:tcPr>
        <w:p w14:paraId="7916945C" w14:textId="77777777" w:rsidR="00B36237" w:rsidRPr="000F36E2" w:rsidRDefault="00B36237" w:rsidP="000F36E2">
          <w:pPr>
            <w:pStyle w:val="Koptekst"/>
            <w:rPr>
              <w:sz w:val="16"/>
            </w:rPr>
          </w:pPr>
        </w:p>
      </w:tc>
    </w:tr>
    <w:tr w:rsidR="00051EA8" w14:paraId="660329A2" w14:textId="77777777" w:rsidTr="00B36237">
      <w:trPr>
        <w:trHeight w:val="124"/>
      </w:trPr>
      <w:tc>
        <w:tcPr>
          <w:tcW w:w="1418" w:type="dxa"/>
        </w:tcPr>
        <w:p w14:paraId="16AE7091" w14:textId="77777777" w:rsidR="00B36237" w:rsidRPr="0052612E" w:rsidRDefault="001D69CE" w:rsidP="0052612E">
          <w:pPr>
            <w:pStyle w:val="Koptekst"/>
            <w:rPr>
              <w:sz w:val="16"/>
            </w:rPr>
          </w:pPr>
          <w:r>
            <w:rPr>
              <w:sz w:val="16"/>
            </w:rPr>
            <w:t>Datum</w:t>
          </w:r>
        </w:p>
      </w:tc>
      <w:tc>
        <w:tcPr>
          <w:tcW w:w="3274" w:type="dxa"/>
        </w:tcPr>
        <w:p w14:paraId="3D213B86" w14:textId="77777777" w:rsidR="0052612E" w:rsidRPr="00B36237" w:rsidRDefault="001D69CE" w:rsidP="0052612E">
          <w:pPr>
            <w:spacing w:line="200" w:lineRule="atLeast"/>
            <w:rPr>
              <w:bCs/>
              <w:sz w:val="16"/>
            </w:rPr>
          </w:pPr>
          <w:r>
            <w:rPr>
              <w:bCs/>
              <w:sz w:val="16"/>
            </w:rPr>
            <w:t>5 juni 2025</w:t>
          </w:r>
        </w:p>
      </w:tc>
      <w:tc>
        <w:tcPr>
          <w:tcW w:w="4662" w:type="dxa"/>
          <w:vMerge w:val="restart"/>
        </w:tcPr>
        <w:p w14:paraId="3EF55D25" w14:textId="77777777" w:rsidR="0052612E" w:rsidRPr="000F36E2" w:rsidRDefault="0052612E" w:rsidP="000F36E2">
          <w:pPr>
            <w:pStyle w:val="Koptekst"/>
            <w:rPr>
              <w:sz w:val="16"/>
            </w:rPr>
          </w:pPr>
        </w:p>
      </w:tc>
    </w:tr>
    <w:tr w:rsidR="00051EA8" w14:paraId="4297E69B" w14:textId="77777777" w:rsidTr="00B36237">
      <w:trPr>
        <w:trHeight w:val="125"/>
      </w:trPr>
      <w:tc>
        <w:tcPr>
          <w:tcW w:w="1418" w:type="dxa"/>
        </w:tcPr>
        <w:p w14:paraId="226119D9" w14:textId="77777777" w:rsidR="0052612E" w:rsidRPr="000F36E2" w:rsidRDefault="001D69CE" w:rsidP="000D0CE3">
          <w:pPr>
            <w:pStyle w:val="Koptekst"/>
            <w:rPr>
              <w:sz w:val="16"/>
            </w:rPr>
          </w:pPr>
          <w:r>
            <w:rPr>
              <w:sz w:val="16"/>
            </w:rPr>
            <w:t xml:space="preserve">Ons </w:t>
          </w:r>
          <w:r w:rsidRPr="00D87207">
            <w:rPr>
              <w:sz w:val="16"/>
            </w:rPr>
            <w:t>kenmerk</w:t>
          </w:r>
        </w:p>
      </w:tc>
      <w:tc>
        <w:tcPr>
          <w:tcW w:w="3274" w:type="dxa"/>
        </w:tcPr>
        <w:p w14:paraId="02296630" w14:textId="77777777" w:rsidR="0052612E" w:rsidRPr="0052612E" w:rsidRDefault="001D69CE" w:rsidP="0052612E">
          <w:pPr>
            <w:spacing w:line="200" w:lineRule="atLeast"/>
            <w:rPr>
              <w:sz w:val="16"/>
            </w:rPr>
          </w:pPr>
          <w:r>
            <w:rPr>
              <w:sz w:val="16"/>
            </w:rPr>
            <w:t>xxxxx</w:t>
          </w:r>
        </w:p>
      </w:tc>
      <w:tc>
        <w:tcPr>
          <w:tcW w:w="4662" w:type="dxa"/>
          <w:vMerge/>
        </w:tcPr>
        <w:p w14:paraId="0941F670" w14:textId="77777777" w:rsidR="0052612E" w:rsidRPr="000F36E2" w:rsidRDefault="0052612E" w:rsidP="000F36E2">
          <w:pPr>
            <w:pStyle w:val="Koptekst"/>
            <w:rPr>
              <w:sz w:val="16"/>
            </w:rPr>
          </w:pPr>
        </w:p>
      </w:tc>
    </w:tr>
    <w:tr w:rsidR="00051EA8" w14:paraId="286034C2" w14:textId="77777777" w:rsidTr="00B36237">
      <w:trPr>
        <w:trHeight w:val="125"/>
      </w:trPr>
      <w:tc>
        <w:tcPr>
          <w:tcW w:w="1418" w:type="dxa"/>
        </w:tcPr>
        <w:p w14:paraId="58769074" w14:textId="77777777" w:rsidR="0052612E" w:rsidRDefault="0052612E" w:rsidP="0052612E">
          <w:pPr>
            <w:pStyle w:val="Koptekst"/>
            <w:rPr>
              <w:sz w:val="16"/>
            </w:rPr>
          </w:pPr>
        </w:p>
      </w:tc>
      <w:tc>
        <w:tcPr>
          <w:tcW w:w="3274" w:type="dxa"/>
        </w:tcPr>
        <w:p w14:paraId="57909FFC" w14:textId="77777777" w:rsidR="0052612E" w:rsidRPr="0052612E" w:rsidRDefault="0052612E" w:rsidP="0052612E">
          <w:pPr>
            <w:spacing w:line="200" w:lineRule="atLeast"/>
            <w:rPr>
              <w:sz w:val="16"/>
            </w:rPr>
          </w:pPr>
        </w:p>
      </w:tc>
      <w:tc>
        <w:tcPr>
          <w:tcW w:w="4662" w:type="dxa"/>
        </w:tcPr>
        <w:p w14:paraId="62566B53" w14:textId="77777777" w:rsidR="0052612E" w:rsidRPr="000F36E2" w:rsidRDefault="0052612E" w:rsidP="000F36E2">
          <w:pPr>
            <w:pStyle w:val="Koptekst"/>
            <w:rPr>
              <w:sz w:val="16"/>
            </w:rPr>
          </w:pPr>
        </w:p>
      </w:tc>
    </w:tr>
  </w:tbl>
  <w:p w14:paraId="0DD4B5A5" w14:textId="77777777" w:rsidR="000F36E2" w:rsidRDefault="000F36E2" w:rsidP="000F36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9923"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675"/>
      <w:gridCol w:w="2696"/>
      <w:gridCol w:w="284"/>
      <w:gridCol w:w="2268"/>
    </w:tblGrid>
    <w:tr w:rsidR="00051EA8" w14:paraId="0191876B" w14:textId="77777777" w:rsidTr="00E2327E">
      <w:trPr>
        <w:trHeight w:val="1843"/>
      </w:trPr>
      <w:tc>
        <w:tcPr>
          <w:tcW w:w="4675" w:type="dxa"/>
        </w:tcPr>
        <w:p w14:paraId="0C16F92C" w14:textId="77777777" w:rsidR="002B056D" w:rsidRPr="00B36237" w:rsidRDefault="001D69CE" w:rsidP="00092363">
          <w:pPr>
            <w:pStyle w:val="Kenmerken"/>
            <w:pBdr>
              <w:top w:val="nil"/>
              <w:left w:val="nil"/>
              <w:bottom w:val="nil"/>
              <w:right w:val="nil"/>
              <w:between w:val="nil"/>
              <w:bar w:val="nil"/>
            </w:pBdr>
            <w:rPr>
              <w:bCs/>
            </w:rPr>
          </w:pPr>
          <w:r w:rsidRPr="005C5C9C">
            <w:rPr>
              <w:b/>
              <w:bCs/>
            </w:rPr>
            <w:t>Burgemeester van Utrecht</w:t>
          </w:r>
        </w:p>
        <w:p w14:paraId="6861CA80" w14:textId="77777777" w:rsidR="009A6EA8" w:rsidRPr="009A6EA8" w:rsidRDefault="001D69CE" w:rsidP="00092363">
          <w:pPr>
            <w:pStyle w:val="Kenmerken"/>
          </w:pPr>
          <w:r w:rsidRPr="009A6EA8">
            <w:rPr>
              <w:b/>
            </w:rPr>
            <w:t>Postadres</w:t>
          </w:r>
          <w:r>
            <w:t xml:space="preserve"> Postbus 16200, 3500 CE Utrecht</w:t>
          </w:r>
        </w:p>
        <w:p w14:paraId="0AA26F37" w14:textId="77777777" w:rsidR="009A6EA8" w:rsidRPr="009A6EA8" w:rsidRDefault="001D69CE" w:rsidP="00092363">
          <w:pPr>
            <w:pStyle w:val="Kenmerken"/>
          </w:pPr>
          <w:r w:rsidRPr="009A6EA8">
            <w:rPr>
              <w:b/>
            </w:rPr>
            <w:t xml:space="preserve">Telefoon </w:t>
          </w:r>
          <w:r w:rsidRPr="009A6EA8">
            <w:t>14 030</w:t>
          </w:r>
        </w:p>
        <w:p w14:paraId="149134E0" w14:textId="77777777" w:rsidR="009A6EA8" w:rsidRPr="009A6EA8" w:rsidRDefault="001D69CE" w:rsidP="00092363">
          <w:pPr>
            <w:pStyle w:val="Kenmerken"/>
          </w:pPr>
          <w:r w:rsidRPr="009A6EA8">
            <w:t>www.utrecht.nl</w:t>
          </w:r>
        </w:p>
      </w:tc>
      <w:tc>
        <w:tcPr>
          <w:tcW w:w="2980" w:type="dxa"/>
          <w:gridSpan w:val="2"/>
        </w:tcPr>
        <w:p w14:paraId="21A62914" w14:textId="77777777" w:rsidR="000008EC" w:rsidRDefault="000008EC" w:rsidP="0087202D">
          <w:pPr>
            <w:pStyle w:val="Koptekst"/>
          </w:pPr>
        </w:p>
        <w:p w14:paraId="7E82A47A" w14:textId="77777777" w:rsidR="00AF6A7C" w:rsidRPr="000008EC" w:rsidRDefault="00AF6A7C" w:rsidP="000008EC">
          <w:pPr>
            <w:jc w:val="center"/>
          </w:pPr>
        </w:p>
      </w:tc>
      <w:tc>
        <w:tcPr>
          <w:tcW w:w="2268" w:type="dxa"/>
        </w:tcPr>
        <w:p w14:paraId="74ECCFB5" w14:textId="77777777" w:rsidR="000008EC" w:rsidRDefault="001D69CE" w:rsidP="00951637">
          <w:pPr>
            <w:pStyle w:val="Koptekst"/>
          </w:pPr>
          <w:r>
            <w:rPr>
              <w:noProof/>
              <w:lang w:eastAsia="nl-NL"/>
            </w:rPr>
            <w:drawing>
              <wp:anchor distT="0" distB="0" distL="114300" distR="114300" simplePos="0" relativeHeight="251658240" behindDoc="0" locked="0" layoutInCell="1" allowOverlap="1" wp14:anchorId="75B01616" wp14:editId="7F4C39EE">
                <wp:simplePos x="0" y="0"/>
                <wp:positionH relativeFrom="page">
                  <wp:posOffset>254635</wp:posOffset>
                </wp:positionH>
                <wp:positionV relativeFrom="page">
                  <wp:posOffset>200660</wp:posOffset>
                </wp:positionV>
                <wp:extent cx="1422000" cy="738000"/>
                <wp:effectExtent l="0" t="0" r="6985" b="5080"/>
                <wp:wrapSquare wrapText="bothSides"/>
                <wp:docPr id="1" name="Afbeelding 1" descr="Logo Gemeent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rovi001\Desktop\logo\Gem_Utrecht-Logo-464-24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22000" cy="738000"/>
                        </a:xfrm>
                        <a:prstGeom prst="rect">
                          <a:avLst/>
                        </a:prstGeom>
                        <a:noFill/>
                        <a:ln>
                          <a:noFill/>
                        </a:ln>
                      </pic:spPr>
                    </pic:pic>
                  </a:graphicData>
                </a:graphic>
              </wp:anchor>
            </w:drawing>
          </w:r>
        </w:p>
        <w:p w14:paraId="3BE94878" w14:textId="77777777" w:rsidR="000008EC" w:rsidRDefault="000008EC" w:rsidP="00684BC8"/>
        <w:p w14:paraId="7F8DE4DA" w14:textId="77777777" w:rsidR="00AF6A7C" w:rsidRPr="000008EC" w:rsidRDefault="00AF6A7C" w:rsidP="00684BC8"/>
      </w:tc>
    </w:tr>
    <w:tr w:rsidR="00051EA8" w14:paraId="1EADE401" w14:textId="77777777" w:rsidTr="00DC67A2">
      <w:trPr>
        <w:trHeight w:val="284"/>
      </w:trPr>
      <w:tc>
        <w:tcPr>
          <w:tcW w:w="9923" w:type="dxa"/>
          <w:gridSpan w:val="4"/>
        </w:tcPr>
        <w:p w14:paraId="4704D00A" w14:textId="77777777" w:rsidR="00F733ED" w:rsidRDefault="00F733ED" w:rsidP="00BA66DA">
          <w:pPr>
            <w:pStyle w:val="Koptekst"/>
          </w:pPr>
        </w:p>
      </w:tc>
    </w:tr>
    <w:tr w:rsidR="00051EA8" w14:paraId="7D9E1E91" w14:textId="77777777" w:rsidTr="00350445">
      <w:trPr>
        <w:trHeight w:val="1701"/>
      </w:trPr>
      <w:tc>
        <w:tcPr>
          <w:tcW w:w="4675" w:type="dxa"/>
          <w:tcBorders>
            <w:bottom w:val="nil"/>
          </w:tcBorders>
        </w:tcPr>
        <w:p w14:paraId="1010CD89" w14:textId="77777777" w:rsidR="00AF6A7C" w:rsidRDefault="001D69CE" w:rsidP="000008EC">
          <w:pPr>
            <w:spacing w:line="280" w:lineRule="atLeast"/>
          </w:pPr>
          <w:r>
            <w:t>Aan de gemeenteraad</w:t>
          </w:r>
        </w:p>
      </w:tc>
      <w:tc>
        <w:tcPr>
          <w:tcW w:w="2696" w:type="dxa"/>
          <w:tcBorders>
            <w:bottom w:val="nil"/>
          </w:tcBorders>
        </w:tcPr>
        <w:p w14:paraId="6FA9CC12" w14:textId="77777777" w:rsidR="00AF6A7C" w:rsidRDefault="00AF6A7C" w:rsidP="0087202D">
          <w:pPr>
            <w:pStyle w:val="Koptekst"/>
          </w:pPr>
        </w:p>
      </w:tc>
      <w:tc>
        <w:tcPr>
          <w:tcW w:w="2552" w:type="dxa"/>
          <w:gridSpan w:val="2"/>
          <w:tcBorders>
            <w:bottom w:val="nil"/>
          </w:tcBorders>
        </w:tcPr>
        <w:p w14:paraId="6006BD6E" w14:textId="77777777" w:rsidR="00AF6A7C" w:rsidRDefault="00AF6A7C" w:rsidP="0087202D">
          <w:pPr>
            <w:pStyle w:val="Koptekst"/>
          </w:pPr>
        </w:p>
      </w:tc>
    </w:tr>
    <w:tr w:rsidR="00051EA8" w14:paraId="5C91569F" w14:textId="77777777" w:rsidTr="00DC67A2">
      <w:trPr>
        <w:trHeight w:val="851"/>
      </w:trPr>
      <w:tc>
        <w:tcPr>
          <w:tcW w:w="9923" w:type="dxa"/>
          <w:gridSpan w:val="4"/>
          <w:tcBorders>
            <w:top w:val="nil"/>
            <w:left w:val="nil"/>
            <w:bottom w:val="nil"/>
            <w:right w:val="nil"/>
          </w:tcBorders>
        </w:tcPr>
        <w:p w14:paraId="36079950" w14:textId="77777777" w:rsidR="006E63FC" w:rsidRDefault="006E63FC" w:rsidP="0087202D">
          <w:pPr>
            <w:pStyle w:val="Koptekst"/>
          </w:pPr>
        </w:p>
      </w:tc>
    </w:tr>
  </w:tbl>
  <w:p w14:paraId="4EB4F351" w14:textId="77777777" w:rsidR="00F733ED" w:rsidRDefault="001D69CE" w:rsidP="00F733ED">
    <w:pPr>
      <w:pStyle w:val="Koptekst"/>
      <w:tabs>
        <w:tab w:val="clear" w:pos="4536"/>
        <w:tab w:val="clear" w:pos="9072"/>
        <w:tab w:val="left" w:pos="105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A8"/>
    <w:rsid w:val="000008EC"/>
    <w:rsid w:val="000447F8"/>
    <w:rsid w:val="00051EA8"/>
    <w:rsid w:val="000551CC"/>
    <w:rsid w:val="0007387F"/>
    <w:rsid w:val="00092363"/>
    <w:rsid w:val="000938B6"/>
    <w:rsid w:val="000A1C05"/>
    <w:rsid w:val="000D0CE3"/>
    <w:rsid w:val="000F36E2"/>
    <w:rsid w:val="001D69CE"/>
    <w:rsid w:val="00225C32"/>
    <w:rsid w:val="002B056D"/>
    <w:rsid w:val="002D4230"/>
    <w:rsid w:val="0047102A"/>
    <w:rsid w:val="00510282"/>
    <w:rsid w:val="0052612E"/>
    <w:rsid w:val="005C5C9C"/>
    <w:rsid w:val="005F1A06"/>
    <w:rsid w:val="00684BC8"/>
    <w:rsid w:val="006A1C7F"/>
    <w:rsid w:val="006C1102"/>
    <w:rsid w:val="006E63FC"/>
    <w:rsid w:val="0084419C"/>
    <w:rsid w:val="0087202D"/>
    <w:rsid w:val="00943A45"/>
    <w:rsid w:val="00951637"/>
    <w:rsid w:val="009A6EA8"/>
    <w:rsid w:val="00A05084"/>
    <w:rsid w:val="00A4236C"/>
    <w:rsid w:val="00AF6A7C"/>
    <w:rsid w:val="00B15EB2"/>
    <w:rsid w:val="00B36237"/>
    <w:rsid w:val="00B50B70"/>
    <w:rsid w:val="00BA66DA"/>
    <w:rsid w:val="00C175CF"/>
    <w:rsid w:val="00D32A48"/>
    <w:rsid w:val="00D56049"/>
    <w:rsid w:val="00D81B77"/>
    <w:rsid w:val="00D87207"/>
    <w:rsid w:val="00DA48A4"/>
    <w:rsid w:val="00E073A3"/>
    <w:rsid w:val="00E4046C"/>
    <w:rsid w:val="00EB2662"/>
    <w:rsid w:val="00F06837"/>
    <w:rsid w:val="00F733ED"/>
    <w:rsid w:val="00F83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B5AC"/>
  <w15:docId w15:val="{D1D1F21C-1DF0-48EF-BDF7-FB32A64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75CF"/>
    <w:pPr>
      <w:spacing w:after="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03CD"/>
    <w:pPr>
      <w:tabs>
        <w:tab w:val="center" w:pos="4536"/>
        <w:tab w:val="right" w:pos="9072"/>
      </w:tabs>
    </w:pPr>
  </w:style>
  <w:style w:type="character" w:customStyle="1" w:styleId="KoptekstChar">
    <w:name w:val="Koptekst Char"/>
    <w:basedOn w:val="Standaardalinea-lettertype"/>
    <w:link w:val="Koptekst"/>
    <w:uiPriority w:val="99"/>
    <w:rsid w:val="003603CD"/>
  </w:style>
  <w:style w:type="paragraph" w:styleId="Voettekst">
    <w:name w:val="footer"/>
    <w:basedOn w:val="Standaard"/>
    <w:link w:val="VoettekstChar"/>
    <w:uiPriority w:val="99"/>
    <w:unhideWhenUsed/>
    <w:rsid w:val="003603CD"/>
    <w:pPr>
      <w:tabs>
        <w:tab w:val="center" w:pos="4536"/>
        <w:tab w:val="right" w:pos="9072"/>
      </w:tabs>
    </w:pPr>
  </w:style>
  <w:style w:type="character" w:customStyle="1" w:styleId="VoettekstChar">
    <w:name w:val="Voettekst Char"/>
    <w:basedOn w:val="Standaardalinea-lettertype"/>
    <w:link w:val="Voettekst"/>
    <w:uiPriority w:val="99"/>
    <w:rsid w:val="003603CD"/>
  </w:style>
  <w:style w:type="table" w:styleId="Tabelraster">
    <w:name w:val="Table Grid"/>
    <w:basedOn w:val="Standaardtabel"/>
    <w:uiPriority w:val="59"/>
    <w:rsid w:val="0036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3570C"/>
    <w:pPr>
      <w:spacing w:after="0" w:line="240" w:lineRule="auto"/>
    </w:pPr>
    <w:rPr>
      <w:rFonts w:ascii="Arial" w:hAnsi="Arial"/>
      <w:sz w:val="18"/>
    </w:rPr>
  </w:style>
  <w:style w:type="paragraph" w:customStyle="1" w:styleId="Kenmerken">
    <w:name w:val="Kenmerken"/>
    <w:basedOn w:val="Standaard"/>
    <w:link w:val="KenmerkenChar"/>
    <w:qFormat/>
    <w:rsid w:val="00092363"/>
    <w:pPr>
      <w:spacing w:line="240" w:lineRule="atLeast"/>
    </w:pPr>
    <w:rPr>
      <w:sz w:val="16"/>
    </w:rPr>
  </w:style>
  <w:style w:type="character" w:customStyle="1" w:styleId="KenmerkenChar">
    <w:name w:val="Kenmerken Char"/>
    <w:basedOn w:val="Standaardalinea-lettertype"/>
    <w:link w:val="Kenmerken"/>
    <w:rsid w:val="0009236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904</Characters>
  <Application>Microsoft Office Word</Application>
  <DocSecurity>4</DocSecurity>
  <Lines>7</Lines>
  <Paragraphs>2</Paragraphs>
  <ScaleCrop>false</ScaleCrop>
  <Company>Gemeente Utrecht</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Kikkert, Martin</dc:creator>
  <cp:lastModifiedBy>Kees van Oosten</cp:lastModifiedBy>
  <cp:revision>2</cp:revision>
  <dcterms:created xsi:type="dcterms:W3CDTF">2025-06-07T08:51:00Z</dcterms:created>
  <dcterms:modified xsi:type="dcterms:W3CDTF">2025-06-07T08:51:00Z</dcterms:modified>
</cp:coreProperties>
</file>